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6323" w14:textId="527A5A7F" w:rsidR="00CA0CE6" w:rsidRDefault="00CA0CE6" w:rsidP="00CA0CE6">
      <w:pPr>
        <w:pStyle w:val="x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Newcastle University UCU General Meeting 24 Nov 2021</w:t>
      </w:r>
      <w:r w:rsidR="00EC21BB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 xml:space="preserve"> via Zoom</w:t>
      </w:r>
    </w:p>
    <w:p w14:paraId="5410F7ED" w14:textId="55649DF5" w:rsidR="00CA0CE6" w:rsidRDefault="00CA0CE6" w:rsidP="00CA0CE6">
      <w:pPr>
        <w:pStyle w:val="x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</w:p>
    <w:p w14:paraId="100CAE3A" w14:textId="4D549839" w:rsidR="00CA0CE6" w:rsidRDefault="00CA0CE6" w:rsidP="00CA0CE6">
      <w:pPr>
        <w:pStyle w:val="x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Agenda</w:t>
      </w:r>
    </w:p>
    <w:p w14:paraId="0679C663" w14:textId="77777777" w:rsidR="00CA0CE6" w:rsidRPr="00CA0CE6" w:rsidRDefault="00CA0CE6" w:rsidP="00CA0CE6">
      <w:pPr>
        <w:pStyle w:val="x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sz w:val="40"/>
          <w:szCs w:val="40"/>
        </w:rPr>
      </w:pPr>
    </w:p>
    <w:p w14:paraId="2A041006" w14:textId="77777777" w:rsidR="00CA0CE6" w:rsidRPr="00CA0CE6" w:rsidRDefault="00CA0CE6" w:rsidP="00CA0CE6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6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Revised Disciplinary Policy</w:t>
      </w:r>
    </w:p>
    <w:p w14:paraId="78E7703F" w14:textId="77777777" w:rsidR="00CA0CE6" w:rsidRPr="00CA0CE6" w:rsidRDefault="00CA0CE6" w:rsidP="00CA0CE6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6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Goldsmith's UCU Strike Action Solidarity</w:t>
      </w:r>
    </w:p>
    <w:p w14:paraId="61CA1852" w14:textId="77777777" w:rsidR="00CA0CE6" w:rsidRPr="00CA0CE6" w:rsidRDefault="00CA0CE6" w:rsidP="00CA0CE6">
      <w:pPr>
        <w:pStyle w:val="x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148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Speaker from Goldsmith’s – Feyzi Ismail</w:t>
      </w:r>
    </w:p>
    <w:p w14:paraId="2113F04F" w14:textId="647D695B" w:rsidR="00CA0CE6" w:rsidRPr="00CA0CE6" w:rsidRDefault="00CA0CE6" w:rsidP="00CA0CE6">
      <w:pPr>
        <w:pStyle w:val="x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148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 xml:space="preserve">Motion </w:t>
      </w:r>
    </w:p>
    <w:p w14:paraId="14F6DD78" w14:textId="77777777" w:rsidR="00CA0CE6" w:rsidRPr="00CA0CE6" w:rsidRDefault="00CA0CE6" w:rsidP="00CA0CE6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6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National strike action and action short of strike, Newcastle University UCU re-ballot</w:t>
      </w:r>
    </w:p>
    <w:p w14:paraId="5D9B051B" w14:textId="77777777" w:rsidR="00CA0CE6" w:rsidRPr="00CA0CE6" w:rsidRDefault="00CA0CE6" w:rsidP="00CA0CE6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6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Sudan</w:t>
      </w:r>
    </w:p>
    <w:p w14:paraId="1F1FC5B6" w14:textId="7EA77D97" w:rsidR="00CA0CE6" w:rsidRPr="00CA0CE6" w:rsidRDefault="00CA0CE6" w:rsidP="00CA0CE6">
      <w:pPr>
        <w:pStyle w:val="xxxxmsonormal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148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Motion</w:t>
      </w:r>
    </w:p>
    <w:p w14:paraId="20F095FC" w14:textId="77777777" w:rsidR="00CA0CE6" w:rsidRPr="00CA0CE6" w:rsidRDefault="00CA0CE6" w:rsidP="00CA0CE6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6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201F1E"/>
          <w:sz w:val="40"/>
          <w:szCs w:val="40"/>
          <w:bdr w:val="none" w:sz="0" w:space="0" w:color="auto" w:frame="1"/>
        </w:rPr>
        <w:t>AOB</w:t>
      </w:r>
    </w:p>
    <w:p w14:paraId="48B6A73C" w14:textId="77777777" w:rsidR="00CA0CE6" w:rsidRPr="00CA0CE6" w:rsidRDefault="00CA0CE6" w:rsidP="00CA0CE6">
      <w:pPr>
        <w:pStyle w:val="xxxxmsonormal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1486"/>
        <w:rPr>
          <w:rFonts w:asciiTheme="minorHAnsi" w:hAnsiTheme="minorHAnsi" w:cstheme="minorHAnsi"/>
          <w:color w:val="201F1E"/>
          <w:sz w:val="40"/>
          <w:szCs w:val="40"/>
        </w:rPr>
      </w:pPr>
      <w:r w:rsidRPr="00CA0CE6">
        <w:rPr>
          <w:rFonts w:asciiTheme="minorHAnsi" w:hAnsiTheme="minorHAnsi" w:cstheme="minorHAnsi"/>
          <w:color w:val="201F1E"/>
          <w:sz w:val="40"/>
          <w:szCs w:val="40"/>
          <w:bdr w:val="none" w:sz="0" w:space="0" w:color="auto" w:frame="1"/>
        </w:rPr>
        <w:t>Donation to Durham University strike support fund</w:t>
      </w:r>
    </w:p>
    <w:p w14:paraId="506198A9" w14:textId="77777777" w:rsidR="0011392B" w:rsidRPr="00CA0CE6" w:rsidRDefault="0011392B" w:rsidP="00CA0CE6">
      <w:pPr>
        <w:spacing w:line="276" w:lineRule="auto"/>
        <w:rPr>
          <w:rFonts w:cstheme="minorHAnsi"/>
          <w:sz w:val="40"/>
          <w:szCs w:val="40"/>
        </w:rPr>
      </w:pPr>
    </w:p>
    <w:sectPr w:rsidR="0011392B" w:rsidRPr="00CA0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FFB"/>
    <w:multiLevelType w:val="multilevel"/>
    <w:tmpl w:val="6B38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E6"/>
    <w:rsid w:val="0011392B"/>
    <w:rsid w:val="00CA0CE6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2235"/>
  <w15:chartTrackingRefBased/>
  <w15:docId w15:val="{62F680E8-DF30-443B-837E-880EC14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C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0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Kirkwood</dc:creator>
  <cp:keywords/>
  <dc:description/>
  <cp:lastModifiedBy>Graham Kirkwood</cp:lastModifiedBy>
  <cp:revision>2</cp:revision>
  <dcterms:created xsi:type="dcterms:W3CDTF">2021-11-24T11:24:00Z</dcterms:created>
  <dcterms:modified xsi:type="dcterms:W3CDTF">2021-11-26T12:04:00Z</dcterms:modified>
</cp:coreProperties>
</file>