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902CD" w14:textId="6DE99948" w:rsidR="00723769" w:rsidRPr="005F6DF1" w:rsidRDefault="00A611E2" w:rsidP="00723769">
      <w:pPr>
        <w:rPr>
          <w:b/>
        </w:rPr>
      </w:pPr>
      <w:r>
        <w:rPr>
          <w:b/>
        </w:rPr>
        <w:t>Minutes</w:t>
      </w:r>
      <w:r w:rsidR="00723769" w:rsidRPr="005F6DF1">
        <w:rPr>
          <w:b/>
        </w:rPr>
        <w:t xml:space="preserve"> for the Newcastle UCU AGM </w:t>
      </w:r>
      <w:r w:rsidR="00F800CB">
        <w:rPr>
          <w:b/>
        </w:rPr>
        <w:t>202</w:t>
      </w:r>
      <w:r w:rsidR="00145B65">
        <w:rPr>
          <w:b/>
        </w:rPr>
        <w:t>6</w:t>
      </w:r>
      <w:r w:rsidR="00182D16">
        <w:rPr>
          <w:b/>
        </w:rPr>
        <w:t xml:space="preserve"> via Zoom</w:t>
      </w:r>
    </w:p>
    <w:p w14:paraId="18ED3ADB" w14:textId="3A34EF80" w:rsidR="00723769" w:rsidRDefault="00723769" w:rsidP="00723769">
      <w:pPr>
        <w:rPr>
          <w:b/>
        </w:rPr>
      </w:pPr>
      <w:r w:rsidRPr="005F6DF1">
        <w:rPr>
          <w:b/>
        </w:rPr>
        <w:t xml:space="preserve">Wednesday </w:t>
      </w:r>
      <w:r w:rsidR="00145B65">
        <w:rPr>
          <w:b/>
        </w:rPr>
        <w:t>3</w:t>
      </w:r>
      <w:r w:rsidR="00145B65">
        <w:rPr>
          <w:b/>
          <w:vertAlign w:val="superscript"/>
        </w:rPr>
        <w:t>rd</w:t>
      </w:r>
      <w:r w:rsidR="00726C51">
        <w:rPr>
          <w:b/>
        </w:rPr>
        <w:t xml:space="preserve"> June 202</w:t>
      </w:r>
      <w:r w:rsidR="00145B65">
        <w:rPr>
          <w:b/>
        </w:rPr>
        <w:t>6</w:t>
      </w:r>
      <w:r w:rsidR="0055348E">
        <w:rPr>
          <w:b/>
        </w:rPr>
        <w:t xml:space="preserve"> 1-2.30pm.</w:t>
      </w:r>
      <w:r w:rsidR="00EF4A42">
        <w:rPr>
          <w:b/>
        </w:rPr>
        <w:t xml:space="preserve"> 4</w:t>
      </w:r>
      <w:r w:rsidR="00A54364">
        <w:rPr>
          <w:b/>
        </w:rPr>
        <w:t>5</w:t>
      </w:r>
      <w:r w:rsidR="00EF4A42">
        <w:rPr>
          <w:b/>
        </w:rPr>
        <w:t xml:space="preserve"> </w:t>
      </w:r>
      <w:r w:rsidR="00A611E2">
        <w:rPr>
          <w:b/>
        </w:rPr>
        <w:t xml:space="preserve">members were in </w:t>
      </w:r>
      <w:r w:rsidR="009133B6">
        <w:rPr>
          <w:b/>
        </w:rPr>
        <w:t>attendance.</w:t>
      </w:r>
    </w:p>
    <w:p w14:paraId="5FF7A8DE" w14:textId="77777777" w:rsidR="00D55799" w:rsidRPr="005F6DF1" w:rsidRDefault="00D55799" w:rsidP="00723769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954"/>
        <w:gridCol w:w="1933"/>
      </w:tblGrid>
      <w:tr w:rsidR="00F44E1E" w:rsidRPr="00F44E1E" w14:paraId="096F0CAB" w14:textId="77777777" w:rsidTr="00F44E1E">
        <w:tc>
          <w:tcPr>
            <w:tcW w:w="1129" w:type="dxa"/>
          </w:tcPr>
          <w:p w14:paraId="3DF6FA21" w14:textId="1E0A1C35" w:rsidR="00F44E1E" w:rsidRPr="00F44E1E" w:rsidRDefault="00F44E1E" w:rsidP="00F44E1E">
            <w:pPr>
              <w:jc w:val="center"/>
            </w:pPr>
          </w:p>
        </w:tc>
        <w:tc>
          <w:tcPr>
            <w:tcW w:w="5954" w:type="dxa"/>
          </w:tcPr>
          <w:p w14:paraId="46E68FE4" w14:textId="121AEEB0" w:rsidR="00F44E1E" w:rsidRPr="00F44E1E" w:rsidRDefault="00F44E1E" w:rsidP="00263D1D">
            <w:pPr>
              <w:rPr>
                <w:b/>
                <w:bCs/>
              </w:rPr>
            </w:pPr>
            <w:r w:rsidRPr="00F44E1E">
              <w:rPr>
                <w:b/>
                <w:bCs/>
              </w:rPr>
              <w:t>Item</w:t>
            </w:r>
          </w:p>
        </w:tc>
        <w:tc>
          <w:tcPr>
            <w:tcW w:w="1933" w:type="dxa"/>
          </w:tcPr>
          <w:p w14:paraId="162AF7BF" w14:textId="5BC80382" w:rsidR="00F44E1E" w:rsidRPr="00F44E1E" w:rsidRDefault="00F44E1E" w:rsidP="00263D1D">
            <w:pPr>
              <w:rPr>
                <w:b/>
                <w:bCs/>
              </w:rPr>
            </w:pPr>
            <w:r w:rsidRPr="00F44E1E">
              <w:rPr>
                <w:b/>
                <w:bCs/>
              </w:rPr>
              <w:t>Action</w:t>
            </w:r>
          </w:p>
        </w:tc>
      </w:tr>
      <w:tr w:rsidR="00182D16" w14:paraId="67F87119" w14:textId="77777777" w:rsidTr="00F44E1E">
        <w:tc>
          <w:tcPr>
            <w:tcW w:w="1129" w:type="dxa"/>
          </w:tcPr>
          <w:p w14:paraId="106DA317" w14:textId="4ABFC032" w:rsidR="00182D16" w:rsidRDefault="00F8668C" w:rsidP="00F44E1E">
            <w:pPr>
              <w:jc w:val="center"/>
            </w:pPr>
            <w:r>
              <w:t>1</w:t>
            </w:r>
          </w:p>
        </w:tc>
        <w:tc>
          <w:tcPr>
            <w:tcW w:w="5954" w:type="dxa"/>
          </w:tcPr>
          <w:p w14:paraId="07A7922E" w14:textId="77777777" w:rsidR="00182D16" w:rsidRPr="00EB6D2C" w:rsidRDefault="00F8668C" w:rsidP="00263D1D">
            <w:pPr>
              <w:rPr>
                <w:b/>
                <w:bCs/>
              </w:rPr>
            </w:pPr>
            <w:r w:rsidRPr="00EB6D2C">
              <w:rPr>
                <w:b/>
                <w:bCs/>
              </w:rPr>
              <w:t>Apologies for Absence</w:t>
            </w:r>
          </w:p>
          <w:p w14:paraId="591660F3" w14:textId="2BD19D89" w:rsidR="00F8668C" w:rsidRPr="00182D16" w:rsidRDefault="00CD59D3" w:rsidP="00263D1D">
            <w:r>
              <w:t>None</w:t>
            </w:r>
          </w:p>
        </w:tc>
        <w:tc>
          <w:tcPr>
            <w:tcW w:w="1933" w:type="dxa"/>
          </w:tcPr>
          <w:p w14:paraId="4A9241F0" w14:textId="77777777" w:rsidR="00182D16" w:rsidRDefault="00182D16" w:rsidP="00263D1D"/>
        </w:tc>
      </w:tr>
      <w:tr w:rsidR="00C57D66" w14:paraId="5BCC7475" w14:textId="77777777" w:rsidTr="00F44E1E">
        <w:tc>
          <w:tcPr>
            <w:tcW w:w="1129" w:type="dxa"/>
          </w:tcPr>
          <w:p w14:paraId="2117A4F8" w14:textId="4D9C8A04" w:rsidR="00C57D66" w:rsidRDefault="00C57D66" w:rsidP="00F44E1E">
            <w:pPr>
              <w:jc w:val="center"/>
            </w:pPr>
            <w:r>
              <w:t>2</w:t>
            </w:r>
          </w:p>
        </w:tc>
        <w:tc>
          <w:tcPr>
            <w:tcW w:w="5954" w:type="dxa"/>
          </w:tcPr>
          <w:p w14:paraId="0D0F3421" w14:textId="1AC5C408" w:rsidR="00CD59D3" w:rsidRDefault="00CD59D3" w:rsidP="00CD59D3">
            <w:pPr>
              <w:rPr>
                <w:b/>
                <w:bCs/>
              </w:rPr>
            </w:pPr>
            <w:r w:rsidRPr="00BC025B">
              <w:rPr>
                <w:b/>
                <w:bCs/>
              </w:rPr>
              <w:t>Minutes from AGM 202</w:t>
            </w:r>
            <w:r w:rsidR="0069084F">
              <w:rPr>
                <w:b/>
                <w:bCs/>
              </w:rPr>
              <w:t>5</w:t>
            </w:r>
          </w:p>
          <w:p w14:paraId="23208BA6" w14:textId="14C51BD6" w:rsidR="00C57D66" w:rsidRPr="00690E06" w:rsidRDefault="00690E06" w:rsidP="00C57D66">
            <w:pPr>
              <w:pStyle w:val="ListParagraph"/>
              <w:numPr>
                <w:ilvl w:val="0"/>
                <w:numId w:val="26"/>
              </w:numPr>
            </w:pPr>
            <w:r w:rsidRPr="00440865">
              <w:t>The minutes were agreed as an accurate record.</w:t>
            </w:r>
          </w:p>
        </w:tc>
        <w:tc>
          <w:tcPr>
            <w:tcW w:w="1933" w:type="dxa"/>
          </w:tcPr>
          <w:p w14:paraId="329A12B5" w14:textId="77777777" w:rsidR="00C57D66" w:rsidRDefault="00C57D66" w:rsidP="00263D1D"/>
        </w:tc>
      </w:tr>
      <w:tr w:rsidR="00F44E1E" w14:paraId="7C286B93" w14:textId="77777777" w:rsidTr="00F44E1E">
        <w:tc>
          <w:tcPr>
            <w:tcW w:w="1129" w:type="dxa"/>
          </w:tcPr>
          <w:p w14:paraId="2A2BE81A" w14:textId="332309FF" w:rsidR="00F44E1E" w:rsidRPr="00F44E1E" w:rsidRDefault="00C57D66" w:rsidP="00F44E1E">
            <w:pPr>
              <w:jc w:val="center"/>
            </w:pPr>
            <w:r>
              <w:t>3</w:t>
            </w:r>
          </w:p>
        </w:tc>
        <w:tc>
          <w:tcPr>
            <w:tcW w:w="5954" w:type="dxa"/>
          </w:tcPr>
          <w:p w14:paraId="74D63ECC" w14:textId="77777777" w:rsidR="00CD59D3" w:rsidRPr="0085674A" w:rsidRDefault="00CD59D3" w:rsidP="00CD59D3">
            <w:pPr>
              <w:rPr>
                <w:b/>
                <w:bCs/>
              </w:rPr>
            </w:pPr>
            <w:r w:rsidRPr="0085674A">
              <w:rPr>
                <w:b/>
                <w:bCs/>
              </w:rPr>
              <w:t>Matters Arising</w:t>
            </w:r>
          </w:p>
          <w:p w14:paraId="7173F081" w14:textId="387DFFB1" w:rsidR="00BC025B" w:rsidRPr="00BC025B" w:rsidRDefault="008B0AEC" w:rsidP="00690E06">
            <w:pPr>
              <w:pStyle w:val="ListParagraph"/>
              <w:numPr>
                <w:ilvl w:val="0"/>
                <w:numId w:val="26"/>
              </w:numPr>
            </w:pPr>
            <w:r>
              <w:t>Still awaiting clarity from UCU HQ about status of Branch rules changes.</w:t>
            </w:r>
          </w:p>
        </w:tc>
        <w:tc>
          <w:tcPr>
            <w:tcW w:w="1933" w:type="dxa"/>
          </w:tcPr>
          <w:p w14:paraId="07DE7483" w14:textId="159EC512" w:rsidR="00F44E1E" w:rsidRDefault="00F44E1E" w:rsidP="00263D1D"/>
        </w:tc>
      </w:tr>
      <w:tr w:rsidR="00F44E1E" w14:paraId="3C2A61F0" w14:textId="77777777" w:rsidTr="00F44E1E">
        <w:tc>
          <w:tcPr>
            <w:tcW w:w="1129" w:type="dxa"/>
          </w:tcPr>
          <w:p w14:paraId="35B3EA21" w14:textId="4A950D9D" w:rsidR="00F44E1E" w:rsidRPr="00F44E1E" w:rsidRDefault="00C57D66" w:rsidP="00F44E1E">
            <w:pPr>
              <w:jc w:val="center"/>
            </w:pPr>
            <w:r>
              <w:t>4</w:t>
            </w:r>
          </w:p>
        </w:tc>
        <w:tc>
          <w:tcPr>
            <w:tcW w:w="5954" w:type="dxa"/>
          </w:tcPr>
          <w:p w14:paraId="5DD67DAA" w14:textId="77777777" w:rsidR="00661555" w:rsidRPr="00CD59D3" w:rsidRDefault="00661555" w:rsidP="00661555">
            <w:pPr>
              <w:rPr>
                <w:b/>
                <w:bCs/>
              </w:rPr>
            </w:pPr>
            <w:r w:rsidRPr="00CD59D3">
              <w:rPr>
                <w:b/>
                <w:bCs/>
              </w:rPr>
              <w:t>Officer Reports</w:t>
            </w:r>
          </w:p>
          <w:p w14:paraId="2A7101DE" w14:textId="77777777" w:rsidR="00661555" w:rsidRDefault="00661555" w:rsidP="00661555">
            <w:pPr>
              <w:pStyle w:val="ListParagraph"/>
              <w:numPr>
                <w:ilvl w:val="0"/>
                <w:numId w:val="26"/>
              </w:numPr>
            </w:pPr>
            <w:r>
              <w:t>Written reports will be posted to the Branch webpage.</w:t>
            </w:r>
          </w:p>
          <w:p w14:paraId="619658A6" w14:textId="0F59E275" w:rsidR="0085674A" w:rsidRDefault="00834363" w:rsidP="00661555">
            <w:pPr>
              <w:pStyle w:val="ListParagraph"/>
              <w:numPr>
                <w:ilvl w:val="0"/>
                <w:numId w:val="26"/>
              </w:numPr>
            </w:pPr>
            <w:r>
              <w:t>M</w:t>
            </w:r>
            <w:r w:rsidR="00C022DF">
              <w:t xml:space="preserve">att </w:t>
            </w:r>
            <w:r>
              <w:t>P</w:t>
            </w:r>
            <w:r w:rsidR="00C022DF">
              <w:t>erry</w:t>
            </w:r>
            <w:r>
              <w:t xml:space="preserve"> provided a verbal summary of the Chair’s </w:t>
            </w:r>
            <w:r w:rsidR="00B57B29">
              <w:t>report</w:t>
            </w:r>
            <w:r w:rsidR="0075362C">
              <w:t xml:space="preserve"> and thanked outgoing members of the Committee</w:t>
            </w:r>
            <w:r w:rsidR="00B57B29">
              <w:t>.</w:t>
            </w:r>
          </w:p>
          <w:p w14:paraId="59F2A463" w14:textId="7FCA3BCC" w:rsidR="00FA5AF1" w:rsidRDefault="007E55F3" w:rsidP="00661555">
            <w:pPr>
              <w:pStyle w:val="ListParagraph"/>
              <w:numPr>
                <w:ilvl w:val="0"/>
                <w:numId w:val="26"/>
              </w:numPr>
            </w:pPr>
            <w:r>
              <w:t>S</w:t>
            </w:r>
            <w:r w:rsidR="00C022DF">
              <w:t xml:space="preserve">tephen </w:t>
            </w:r>
            <w:r>
              <w:t>M</w:t>
            </w:r>
            <w:r w:rsidR="00C022DF">
              <w:t>oonie</w:t>
            </w:r>
            <w:r>
              <w:t xml:space="preserve"> provided a verbal summary </w:t>
            </w:r>
            <w:r w:rsidR="00627B37">
              <w:t>of the Membership Secretary’s report</w:t>
            </w:r>
            <w:r w:rsidR="00AB0CF2">
              <w:t xml:space="preserve"> and encouraged Section rep’s and members to </w:t>
            </w:r>
            <w:r w:rsidR="00A734CD">
              <w:t>recruit their colleagues to UCU</w:t>
            </w:r>
            <w:r w:rsidR="00627B37">
              <w:t>.</w:t>
            </w:r>
            <w:r w:rsidR="00B16BEE">
              <w:t xml:space="preserve"> He further encouraged members to consider standing as Section or H&amp;S rep’s as well as Caseworkers.</w:t>
            </w:r>
          </w:p>
          <w:p w14:paraId="123B4F8E" w14:textId="22C469CD" w:rsidR="00A62367" w:rsidRDefault="00AF5592" w:rsidP="006C7D11">
            <w:pPr>
              <w:pStyle w:val="ListParagraph"/>
              <w:numPr>
                <w:ilvl w:val="0"/>
                <w:numId w:val="26"/>
              </w:numPr>
            </w:pPr>
            <w:r>
              <w:t>K</w:t>
            </w:r>
            <w:r w:rsidR="00C022DF">
              <w:t xml:space="preserve">ay </w:t>
            </w:r>
            <w:r>
              <w:t>Cr</w:t>
            </w:r>
            <w:r w:rsidR="00C022DF">
              <w:t>osby</w:t>
            </w:r>
            <w:r>
              <w:t xml:space="preserve"> provided a verbal report on the work of the </w:t>
            </w:r>
            <w:r w:rsidR="00BF6CB2">
              <w:t xml:space="preserve">joint </w:t>
            </w:r>
            <w:r>
              <w:t xml:space="preserve">Equality </w:t>
            </w:r>
            <w:r w:rsidR="00BF6CB2">
              <w:t>Officers and encouraged members to participate in developing a</w:t>
            </w:r>
            <w:r w:rsidR="000043B4">
              <w:t>n</w:t>
            </w:r>
            <w:r w:rsidR="00BF6CB2">
              <w:t xml:space="preserve"> </w:t>
            </w:r>
            <w:r w:rsidR="00D23C96">
              <w:t>anti-Harassment toolkit.</w:t>
            </w:r>
          </w:p>
          <w:p w14:paraId="5229B40D" w14:textId="4B0F84C0" w:rsidR="00964066" w:rsidRPr="00410539" w:rsidRDefault="00964066" w:rsidP="006C7D11">
            <w:pPr>
              <w:pStyle w:val="ListParagraph"/>
              <w:numPr>
                <w:ilvl w:val="0"/>
                <w:numId w:val="26"/>
              </w:numPr>
            </w:pPr>
            <w:r>
              <w:t>Beth DeBold provided the Postgraduate Rep’s report in the meeting Chat.</w:t>
            </w:r>
          </w:p>
        </w:tc>
        <w:tc>
          <w:tcPr>
            <w:tcW w:w="1933" w:type="dxa"/>
          </w:tcPr>
          <w:p w14:paraId="24ED3C2D" w14:textId="498E4E92" w:rsidR="001F54FD" w:rsidRDefault="001F54FD" w:rsidP="00263D1D"/>
        </w:tc>
      </w:tr>
      <w:tr w:rsidR="00CD59D3" w14:paraId="53AB3343" w14:textId="77777777" w:rsidTr="00F44E1E">
        <w:tc>
          <w:tcPr>
            <w:tcW w:w="1129" w:type="dxa"/>
          </w:tcPr>
          <w:p w14:paraId="21DE0C6D" w14:textId="27B79943" w:rsidR="00CD59D3" w:rsidRDefault="00CD59D3" w:rsidP="00CD59D3">
            <w:pPr>
              <w:jc w:val="center"/>
            </w:pPr>
            <w:r>
              <w:t>5</w:t>
            </w:r>
          </w:p>
        </w:tc>
        <w:tc>
          <w:tcPr>
            <w:tcW w:w="5954" w:type="dxa"/>
          </w:tcPr>
          <w:p w14:paraId="71270621" w14:textId="335821BB" w:rsidR="0074481D" w:rsidRDefault="0074481D" w:rsidP="0074481D">
            <w:pPr>
              <w:rPr>
                <w:b/>
                <w:bCs/>
              </w:rPr>
            </w:pPr>
            <w:r w:rsidRPr="0085674A">
              <w:rPr>
                <w:b/>
                <w:bCs/>
              </w:rPr>
              <w:t>Branch Elections</w:t>
            </w:r>
            <w:r>
              <w:rPr>
                <w:b/>
                <w:bCs/>
              </w:rPr>
              <w:t xml:space="preserve"> &amp; </w:t>
            </w:r>
            <w:r w:rsidR="00F17AB0">
              <w:rPr>
                <w:b/>
                <w:bCs/>
              </w:rPr>
              <w:t>Branch Committee Motion</w:t>
            </w:r>
          </w:p>
          <w:p w14:paraId="59009B6E" w14:textId="77777777" w:rsidR="00E9131A" w:rsidRDefault="00E9131A" w:rsidP="0074481D">
            <w:pPr>
              <w:rPr>
                <w:b/>
                <w:bCs/>
              </w:rPr>
            </w:pPr>
          </w:p>
          <w:p w14:paraId="409C47DF" w14:textId="77777777" w:rsidR="008E2B67" w:rsidRPr="008E2B67" w:rsidRDefault="008E2B67" w:rsidP="008E2B67">
            <w:pPr>
              <w:ind w:left="599"/>
            </w:pPr>
            <w:r w:rsidRPr="008E2B67">
              <w:t>Chair - Matt Perry</w:t>
            </w:r>
          </w:p>
          <w:p w14:paraId="467E1FF6" w14:textId="77777777" w:rsidR="008E2B67" w:rsidRPr="008E2B67" w:rsidRDefault="008E2B67" w:rsidP="008E2B67">
            <w:pPr>
              <w:ind w:left="599"/>
            </w:pPr>
            <w:r w:rsidRPr="008E2B67">
              <w:t>Vice Chair - Marika Asgari</w:t>
            </w:r>
          </w:p>
          <w:p w14:paraId="6F9CF40F" w14:textId="77777777" w:rsidR="008E2B67" w:rsidRPr="008E2B67" w:rsidRDefault="008E2B67" w:rsidP="008E2B67">
            <w:pPr>
              <w:ind w:left="599"/>
            </w:pPr>
            <w:r w:rsidRPr="008E2B67">
              <w:t>Treasurer - no nominations received</w:t>
            </w:r>
          </w:p>
          <w:p w14:paraId="734BDF87" w14:textId="77777777" w:rsidR="008E2B67" w:rsidRPr="008E2B67" w:rsidRDefault="008E2B67" w:rsidP="008E2B67">
            <w:pPr>
              <w:ind w:left="599"/>
            </w:pPr>
            <w:r w:rsidRPr="008E2B67">
              <w:t>Secretary - Loes Veldpaus</w:t>
            </w:r>
          </w:p>
          <w:p w14:paraId="40CB3674" w14:textId="7C5DDFB4" w:rsidR="008E2B67" w:rsidRPr="008E2B67" w:rsidRDefault="008E2B67" w:rsidP="008E2B67">
            <w:pPr>
              <w:ind w:left="599"/>
            </w:pPr>
            <w:r w:rsidRPr="008E2B67">
              <w:t>Membership Secretary - no nominations received</w:t>
            </w:r>
          </w:p>
          <w:p w14:paraId="4EF4D615" w14:textId="77777777" w:rsidR="008E2B67" w:rsidRPr="008E2B67" w:rsidRDefault="008E2B67" w:rsidP="008E2B67">
            <w:pPr>
              <w:ind w:left="599"/>
            </w:pPr>
            <w:r w:rsidRPr="008E2B67">
              <w:t>Equality Officer - Kate Chedgzoy &amp; Kay Crosby (joint)</w:t>
            </w:r>
          </w:p>
          <w:p w14:paraId="21C5CA95" w14:textId="77777777" w:rsidR="008E2B67" w:rsidRPr="008E2B67" w:rsidRDefault="008E2B67" w:rsidP="008E2B67">
            <w:pPr>
              <w:ind w:left="599"/>
            </w:pPr>
            <w:r w:rsidRPr="008E2B67">
              <w:t>Anti-casualisation Officer - Elizabeth DeBold</w:t>
            </w:r>
          </w:p>
          <w:p w14:paraId="297C744A" w14:textId="6EAE497B" w:rsidR="00E82D6B" w:rsidRDefault="008E2B67" w:rsidP="0034045F">
            <w:pPr>
              <w:ind w:left="599"/>
            </w:pPr>
            <w:r w:rsidRPr="008E2B67">
              <w:t>Ordinary members (10 positions available) - David Bates, Dan Duncan, Joe Redmayne, Audrey Verma, Ashlyn Wong.</w:t>
            </w:r>
          </w:p>
          <w:p w14:paraId="582D801B" w14:textId="77777777" w:rsidR="00153AB4" w:rsidRDefault="00153AB4" w:rsidP="0034045F">
            <w:pPr>
              <w:ind w:left="599"/>
            </w:pPr>
          </w:p>
          <w:p w14:paraId="45890297" w14:textId="394A8BB0" w:rsidR="00153AB4" w:rsidRDefault="00153AB4" w:rsidP="0034045F">
            <w:pPr>
              <w:ind w:left="599"/>
            </w:pPr>
            <w:r>
              <w:t>Dan Duncan stepped up to the Treasurers position</w:t>
            </w:r>
            <w:r w:rsidR="009D0840">
              <w:t xml:space="preserve"> with the agreement of the AGM</w:t>
            </w:r>
            <w:r>
              <w:t>.</w:t>
            </w:r>
          </w:p>
          <w:p w14:paraId="5E8F6AEB" w14:textId="3B38A129" w:rsidR="00AA436B" w:rsidRPr="00AA436B" w:rsidRDefault="00F05D8C" w:rsidP="009D0840">
            <w:pPr>
              <w:ind w:left="599"/>
            </w:pPr>
            <w:r>
              <w:t>Sarah Campbel</w:t>
            </w:r>
            <w:r w:rsidR="005C232A">
              <w:t>l</w:t>
            </w:r>
            <w:r>
              <w:t xml:space="preserve"> and Alex Tarr were co-opted by the AGM as Ordinary members.</w:t>
            </w:r>
          </w:p>
        </w:tc>
        <w:tc>
          <w:tcPr>
            <w:tcW w:w="1933" w:type="dxa"/>
          </w:tcPr>
          <w:p w14:paraId="3F05917D" w14:textId="77777777" w:rsidR="00CD59D3" w:rsidRDefault="00CD59D3" w:rsidP="00CD59D3"/>
        </w:tc>
      </w:tr>
      <w:tr w:rsidR="00CD59D3" w14:paraId="24662CD1" w14:textId="77777777" w:rsidTr="00F44E1E">
        <w:tc>
          <w:tcPr>
            <w:tcW w:w="1129" w:type="dxa"/>
          </w:tcPr>
          <w:p w14:paraId="40FC1AFD" w14:textId="72E5DFDC" w:rsidR="00CD59D3" w:rsidRPr="00F44E1E" w:rsidRDefault="00CD59D3" w:rsidP="00CD59D3">
            <w:pPr>
              <w:jc w:val="center"/>
            </w:pPr>
            <w:r>
              <w:t>6</w:t>
            </w:r>
          </w:p>
        </w:tc>
        <w:tc>
          <w:tcPr>
            <w:tcW w:w="5954" w:type="dxa"/>
          </w:tcPr>
          <w:p w14:paraId="79FF0B42" w14:textId="60888AFE" w:rsidR="00CD59D3" w:rsidRDefault="00600B16" w:rsidP="00CD59D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Regional Committee </w:t>
            </w:r>
            <w:r w:rsidR="0087673E">
              <w:rPr>
                <w:b/>
                <w:bCs/>
              </w:rPr>
              <w:t>Motion</w:t>
            </w:r>
          </w:p>
          <w:p w14:paraId="0504A6F4" w14:textId="77777777" w:rsidR="0099523C" w:rsidRDefault="0099523C" w:rsidP="00CD59D3"/>
          <w:p w14:paraId="5B809E9E" w14:textId="77777777" w:rsidR="002B7C30" w:rsidRPr="002B7C30" w:rsidRDefault="002B7C30" w:rsidP="002B7C30">
            <w:pPr>
              <w:ind w:left="599"/>
            </w:pPr>
            <w:r w:rsidRPr="002B7C30">
              <w:rPr>
                <w:b/>
                <w:bCs/>
              </w:rPr>
              <w:t>This branch notes that a</w:t>
            </w:r>
            <w:r w:rsidRPr="002B7C30">
              <w:t xml:space="preserve">s per rule 11a (ELECTION OF REGIONAL REPRESENTATIVES) </w:t>
            </w:r>
          </w:p>
          <w:p w14:paraId="7051FC85" w14:textId="77777777" w:rsidR="002B7C30" w:rsidRPr="002B7C30" w:rsidRDefault="002B7C30" w:rsidP="002B7C30">
            <w:pPr>
              <w:numPr>
                <w:ilvl w:val="0"/>
                <w:numId w:val="35"/>
              </w:numPr>
            </w:pPr>
            <w:r w:rsidRPr="002B7C30">
              <w:t xml:space="preserve">Regional committee representatives will be elected annually from members of the Branch. </w:t>
            </w:r>
          </w:p>
          <w:p w14:paraId="14517474" w14:textId="77777777" w:rsidR="002B7C30" w:rsidRPr="002B7C30" w:rsidRDefault="002B7C30" w:rsidP="002B7C30">
            <w:pPr>
              <w:numPr>
                <w:ilvl w:val="0"/>
                <w:numId w:val="35"/>
              </w:numPr>
            </w:pPr>
            <w:r w:rsidRPr="002B7C30">
              <w:lastRenderedPageBreak/>
              <w:t xml:space="preserve">Where an elected representative is unable to attend a particular regional committee or there is a vacancy, a substitute may be elected by a General Meeting. </w:t>
            </w:r>
          </w:p>
          <w:p w14:paraId="13ED3C9E" w14:textId="77777777" w:rsidR="002B7C30" w:rsidRPr="002B7C30" w:rsidRDefault="002B7C30" w:rsidP="002B7C30">
            <w:pPr>
              <w:numPr>
                <w:ilvl w:val="0"/>
                <w:numId w:val="35"/>
              </w:numPr>
            </w:pPr>
            <w:r w:rsidRPr="002B7C30">
              <w:t xml:space="preserve">If this is not possible, a substitute may be elected by the Committee. </w:t>
            </w:r>
          </w:p>
          <w:p w14:paraId="0F3B2EE7" w14:textId="1BD4D353" w:rsidR="002B7C30" w:rsidRPr="002B7C30" w:rsidRDefault="002B7C30" w:rsidP="002B7C30">
            <w:pPr>
              <w:ind w:left="599"/>
            </w:pPr>
            <w:r w:rsidRPr="002B7C30">
              <w:rPr>
                <w:b/>
                <w:bCs/>
              </w:rPr>
              <w:t>This branch agrees</w:t>
            </w:r>
            <w:r w:rsidRPr="002B7C30">
              <w:t xml:space="preserve"> to elect the following members for Regional (Northern) UCU Committee 2026-2027: </w:t>
            </w:r>
          </w:p>
          <w:p w14:paraId="6C82FB8D" w14:textId="0605DF69" w:rsidR="002B7C30" w:rsidRPr="002B7C30" w:rsidRDefault="002B7C30" w:rsidP="002B7C30">
            <w:pPr>
              <w:numPr>
                <w:ilvl w:val="0"/>
                <w:numId w:val="36"/>
              </w:numPr>
            </w:pPr>
            <w:r w:rsidRPr="002B7C30">
              <w:t xml:space="preserve">Matt Perry, Graham Smith, Sarah Campbell, Loes Veldpaus, </w:t>
            </w:r>
            <w:r w:rsidR="00A54364">
              <w:t>Marika Asgari</w:t>
            </w:r>
          </w:p>
          <w:p w14:paraId="77F953CB" w14:textId="77777777" w:rsidR="002B7C30" w:rsidRDefault="002B7C30" w:rsidP="002B7C30">
            <w:pPr>
              <w:numPr>
                <w:ilvl w:val="0"/>
                <w:numId w:val="36"/>
              </w:numPr>
            </w:pPr>
            <w:r w:rsidRPr="002B7C30">
              <w:t>and to fill the delegation, or substitute when an elected representative is not able to attend, anyone from the branch committee.</w:t>
            </w:r>
          </w:p>
          <w:p w14:paraId="64FC5945" w14:textId="77777777" w:rsidR="002B7C30" w:rsidRDefault="002B7C30" w:rsidP="00CA14E1"/>
          <w:p w14:paraId="22A43DD8" w14:textId="1AF7F1C2" w:rsidR="009529EC" w:rsidRPr="00B91270" w:rsidRDefault="00CA14E1" w:rsidP="00BF0E92">
            <w:r>
              <w:t xml:space="preserve">The motion was carried </w:t>
            </w:r>
            <w:r w:rsidR="00BF0E92">
              <w:t>with 38</w:t>
            </w:r>
            <w:r w:rsidR="00A86F8A">
              <w:t>/4</w:t>
            </w:r>
            <w:r w:rsidR="006144FA">
              <w:t>0</w:t>
            </w:r>
            <w:r w:rsidR="00A86F8A">
              <w:t xml:space="preserve"> (</w:t>
            </w:r>
            <w:r w:rsidR="009420A1">
              <w:t>95%</w:t>
            </w:r>
            <w:r w:rsidR="00A86F8A">
              <w:t>)</w:t>
            </w:r>
            <w:r w:rsidR="00BF0E92">
              <w:t xml:space="preserve"> votes </w:t>
            </w:r>
            <w:r w:rsidR="00A86F8A">
              <w:t>F</w:t>
            </w:r>
            <w:r w:rsidR="00BF0E92">
              <w:t xml:space="preserve">or, </w:t>
            </w:r>
            <w:r w:rsidR="00A86F8A">
              <w:t>0/42 (0%)</w:t>
            </w:r>
            <w:r w:rsidR="00BF0E92">
              <w:t xml:space="preserve"> </w:t>
            </w:r>
            <w:r w:rsidR="004877A7">
              <w:t>A</w:t>
            </w:r>
            <w:r w:rsidR="00BF0E92">
              <w:t>gainst and 2</w:t>
            </w:r>
            <w:r w:rsidR="00A86F8A">
              <w:t>/42 (</w:t>
            </w:r>
            <w:r w:rsidR="009420A1">
              <w:t>5%</w:t>
            </w:r>
            <w:r w:rsidR="00A86F8A">
              <w:t>)</w:t>
            </w:r>
            <w:r w:rsidR="00BF0E92">
              <w:t xml:space="preserve"> </w:t>
            </w:r>
            <w:r w:rsidR="004877A7">
              <w:t>A</w:t>
            </w:r>
            <w:r w:rsidR="00BF0E92">
              <w:t>bstentions.</w:t>
            </w:r>
          </w:p>
        </w:tc>
        <w:tc>
          <w:tcPr>
            <w:tcW w:w="1933" w:type="dxa"/>
          </w:tcPr>
          <w:p w14:paraId="11E54A75" w14:textId="77777777" w:rsidR="00CD59D3" w:rsidRDefault="00CD59D3" w:rsidP="00CD59D3"/>
        </w:tc>
      </w:tr>
      <w:tr w:rsidR="00CD59D3" w14:paraId="530C388C" w14:textId="77777777" w:rsidTr="00F44E1E">
        <w:tc>
          <w:tcPr>
            <w:tcW w:w="1129" w:type="dxa"/>
          </w:tcPr>
          <w:p w14:paraId="7ED21E3F" w14:textId="6817A610" w:rsidR="00CD59D3" w:rsidRPr="00F44E1E" w:rsidRDefault="00CD59D3" w:rsidP="00CD59D3">
            <w:pPr>
              <w:jc w:val="center"/>
            </w:pPr>
            <w:r>
              <w:t>7</w:t>
            </w:r>
          </w:p>
        </w:tc>
        <w:tc>
          <w:tcPr>
            <w:tcW w:w="5954" w:type="dxa"/>
          </w:tcPr>
          <w:p w14:paraId="2DDA725B" w14:textId="77777777" w:rsidR="00000690" w:rsidRDefault="00000690" w:rsidP="00000690">
            <w:pPr>
              <w:rPr>
                <w:b/>
                <w:bCs/>
              </w:rPr>
            </w:pPr>
            <w:r w:rsidRPr="00B37DEF">
              <w:rPr>
                <w:b/>
                <w:bCs/>
              </w:rPr>
              <w:t>Branch Accounts</w:t>
            </w:r>
          </w:p>
          <w:p w14:paraId="41EDCAD5" w14:textId="77777777" w:rsidR="00721F12" w:rsidRPr="00F26B7B" w:rsidRDefault="00721F12" w:rsidP="00CD59D3"/>
          <w:p w14:paraId="5DDF4C4C" w14:textId="5A66E258" w:rsidR="00F26B7B" w:rsidRPr="00BE58F5" w:rsidRDefault="00BE58F5" w:rsidP="00CD59D3">
            <w:pPr>
              <w:rPr>
                <w:color w:val="0000FF"/>
              </w:rPr>
            </w:pPr>
            <w:r w:rsidRPr="00BE58F5">
              <w:t>To be presented at the next Members’ Meeting</w:t>
            </w:r>
            <w:r>
              <w:t>, in the absence of the outgoing Treasurer.</w:t>
            </w:r>
          </w:p>
        </w:tc>
        <w:tc>
          <w:tcPr>
            <w:tcW w:w="1933" w:type="dxa"/>
          </w:tcPr>
          <w:p w14:paraId="5A7EF1B9" w14:textId="77777777" w:rsidR="00CD59D3" w:rsidRDefault="00CD59D3" w:rsidP="00CD59D3"/>
        </w:tc>
      </w:tr>
      <w:tr w:rsidR="00CD59D3" w14:paraId="6D12663B" w14:textId="77777777" w:rsidTr="00F44E1E">
        <w:tc>
          <w:tcPr>
            <w:tcW w:w="1129" w:type="dxa"/>
          </w:tcPr>
          <w:p w14:paraId="16E233BF" w14:textId="545BE8FB" w:rsidR="00CD59D3" w:rsidRPr="00F44E1E" w:rsidRDefault="00CD59D3" w:rsidP="00CD59D3">
            <w:pPr>
              <w:jc w:val="center"/>
            </w:pPr>
            <w:r>
              <w:t>8</w:t>
            </w:r>
          </w:p>
        </w:tc>
        <w:tc>
          <w:tcPr>
            <w:tcW w:w="5954" w:type="dxa"/>
          </w:tcPr>
          <w:p w14:paraId="6D1DB0C7" w14:textId="77777777" w:rsidR="00CD59D3" w:rsidRPr="008602EA" w:rsidRDefault="008602EA" w:rsidP="00CD59D3">
            <w:pPr>
              <w:rPr>
                <w:b/>
                <w:bCs/>
              </w:rPr>
            </w:pPr>
            <w:r w:rsidRPr="008602EA">
              <w:rPr>
                <w:b/>
                <w:bCs/>
              </w:rPr>
              <w:t>External Speakers</w:t>
            </w:r>
          </w:p>
          <w:p w14:paraId="3836C0A2" w14:textId="77777777" w:rsidR="008602EA" w:rsidRDefault="008602EA" w:rsidP="00CD59D3"/>
          <w:p w14:paraId="10CF20B0" w14:textId="15EE21A6" w:rsidR="009D3B0D" w:rsidRDefault="009D3B0D" w:rsidP="00CD59D3">
            <w:r>
              <w:t xml:space="preserve">Feyzi Ismail from London Goldsmith’s University </w:t>
            </w:r>
            <w:r w:rsidR="00C2061F">
              <w:t>provided an update on the ongoing dispute at her institution.</w:t>
            </w:r>
            <w:r w:rsidR="002B1D91">
              <w:t xml:space="preserve"> A marking boycott was established at the end of April, which resulted in the employer withholding 100% of pay. Goldsmith’s UC U will be on indefinite strike from </w:t>
            </w:r>
            <w:r w:rsidR="0060489B">
              <w:t>8</w:t>
            </w:r>
            <w:r w:rsidR="0060489B" w:rsidRPr="0060489B">
              <w:rPr>
                <w:vertAlign w:val="superscript"/>
              </w:rPr>
              <w:t>th</w:t>
            </w:r>
            <w:r w:rsidR="0060489B">
              <w:t xml:space="preserve"> June.</w:t>
            </w:r>
            <w:r w:rsidR="002B1D91">
              <w:t xml:space="preserve"> </w:t>
            </w:r>
          </w:p>
          <w:p w14:paraId="15DF7FF7" w14:textId="0C58888F" w:rsidR="00C2061F" w:rsidRDefault="00C2061F" w:rsidP="00CD59D3">
            <w:r>
              <w:t>A fourth round of restructuring and redundancies have b</w:t>
            </w:r>
            <w:r w:rsidR="008D5122">
              <w:t>een proposed whilst spending £millions on consultants and lawyers.</w:t>
            </w:r>
          </w:p>
          <w:p w14:paraId="105369BE" w14:textId="71DC66B1" w:rsidR="002C4CB2" w:rsidRDefault="002C4CB2" w:rsidP="00CD59D3">
            <w:r>
              <w:t xml:space="preserve">She highlighted that the issues effecting Higher Education are national and </w:t>
            </w:r>
            <w:r w:rsidR="00E7270C">
              <w:t>require a national response from UCU to influence government policy</w:t>
            </w:r>
            <w:r w:rsidR="002B1D91">
              <w:t xml:space="preserve"> and restore the idea of education as a public good.</w:t>
            </w:r>
          </w:p>
          <w:p w14:paraId="41836523" w14:textId="77777777" w:rsidR="009D3B0D" w:rsidRDefault="009D3B0D" w:rsidP="00CD59D3"/>
          <w:p w14:paraId="297DD217" w14:textId="77777777" w:rsidR="00D30963" w:rsidRPr="00B76EE7" w:rsidRDefault="00D30963" w:rsidP="00D30963">
            <w:pPr>
              <w:ind w:left="599"/>
            </w:pPr>
            <w:r w:rsidRPr="00E9131A">
              <w:rPr>
                <w:b/>
                <w:bCs/>
              </w:rPr>
              <w:t xml:space="preserve">This branch Notes </w:t>
            </w:r>
          </w:p>
          <w:p w14:paraId="5AF18569" w14:textId="77777777" w:rsidR="00D30963" w:rsidRPr="00B76EE7" w:rsidRDefault="00D30963" w:rsidP="00D30963">
            <w:pPr>
              <w:ind w:left="599"/>
            </w:pPr>
            <w:r w:rsidRPr="00B76EE7">
              <w:t xml:space="preserve">Strike action undertaken by various UCU branches </w:t>
            </w:r>
          </w:p>
          <w:p w14:paraId="7E97EACD" w14:textId="77777777" w:rsidR="00D30963" w:rsidRPr="00B76EE7" w:rsidRDefault="00D30963" w:rsidP="00D30963">
            <w:pPr>
              <w:ind w:left="599"/>
            </w:pPr>
          </w:p>
          <w:p w14:paraId="2517BCA0" w14:textId="77777777" w:rsidR="00D30963" w:rsidRPr="00B76EE7" w:rsidRDefault="00D30963" w:rsidP="00D30963">
            <w:pPr>
              <w:ind w:left="599"/>
            </w:pPr>
            <w:r w:rsidRPr="00E9131A">
              <w:rPr>
                <w:b/>
                <w:bCs/>
              </w:rPr>
              <w:t>This Branch Believes:</w:t>
            </w:r>
          </w:p>
          <w:p w14:paraId="1AAC0D3C" w14:textId="77777777" w:rsidR="00D30963" w:rsidRPr="00B76EE7" w:rsidRDefault="00D30963" w:rsidP="00D30963">
            <w:pPr>
              <w:ind w:left="599"/>
            </w:pPr>
            <w:r w:rsidRPr="00B76EE7">
              <w:t>We need to stand in solidarity with them</w:t>
            </w:r>
          </w:p>
          <w:p w14:paraId="558478BC" w14:textId="77777777" w:rsidR="00D30963" w:rsidRPr="00B76EE7" w:rsidRDefault="00D30963" w:rsidP="00D30963">
            <w:pPr>
              <w:ind w:left="599"/>
            </w:pPr>
          </w:p>
          <w:p w14:paraId="56189824" w14:textId="77777777" w:rsidR="00D30963" w:rsidRPr="00B76EE7" w:rsidRDefault="00D30963" w:rsidP="00D30963">
            <w:pPr>
              <w:ind w:left="599"/>
            </w:pPr>
            <w:r w:rsidRPr="00E9131A">
              <w:rPr>
                <w:b/>
                <w:bCs/>
              </w:rPr>
              <w:t>This Branch Resolves:</w:t>
            </w:r>
          </w:p>
          <w:p w14:paraId="089180BD" w14:textId="77777777" w:rsidR="00D30963" w:rsidRPr="00B76EE7" w:rsidRDefault="00D30963" w:rsidP="00D30963">
            <w:pPr>
              <w:ind w:left="599"/>
            </w:pPr>
            <w:r w:rsidRPr="00B76EE7">
              <w:t>Donate £</w:t>
            </w:r>
            <w:proofErr w:type="gramStart"/>
            <w:r w:rsidRPr="00B76EE7">
              <w:t>1000,-</w:t>
            </w:r>
            <w:proofErr w:type="gramEnd"/>
            <w:r w:rsidRPr="00B76EE7">
              <w:t>to Nottingham University UCU</w:t>
            </w:r>
          </w:p>
          <w:p w14:paraId="5104761A" w14:textId="77777777" w:rsidR="00D30963" w:rsidRPr="00B76EE7" w:rsidRDefault="00D30963" w:rsidP="00D30963">
            <w:pPr>
              <w:ind w:left="599"/>
            </w:pPr>
            <w:r w:rsidRPr="00B76EE7">
              <w:t>Donate £</w:t>
            </w:r>
            <w:proofErr w:type="gramStart"/>
            <w:r w:rsidRPr="00B76EE7">
              <w:t>1000,-</w:t>
            </w:r>
            <w:proofErr w:type="gramEnd"/>
            <w:r w:rsidRPr="00B76EE7">
              <w:t>to Goldsmiths UCU</w:t>
            </w:r>
          </w:p>
          <w:p w14:paraId="33339A10" w14:textId="77777777" w:rsidR="00D30963" w:rsidRDefault="00D30963" w:rsidP="00D30963">
            <w:pPr>
              <w:ind w:left="599"/>
            </w:pPr>
            <w:r w:rsidRPr="00B76EE7">
              <w:t>Donate £</w:t>
            </w:r>
            <w:proofErr w:type="gramStart"/>
            <w:r w:rsidRPr="00B76EE7">
              <w:t>1000,-</w:t>
            </w:r>
            <w:proofErr w:type="gramEnd"/>
            <w:r w:rsidRPr="00B76EE7">
              <w:t>to LSBU UCU</w:t>
            </w:r>
          </w:p>
          <w:p w14:paraId="7D52125D" w14:textId="77777777" w:rsidR="00934393" w:rsidRDefault="00934393" w:rsidP="00934393"/>
          <w:p w14:paraId="7EE7D48A" w14:textId="2D3AC290" w:rsidR="008602EA" w:rsidRPr="00B37DEF" w:rsidRDefault="00934393" w:rsidP="00934393">
            <w:r>
              <w:t xml:space="preserve">The motion was </w:t>
            </w:r>
            <w:r w:rsidR="00407EE0">
              <w:t xml:space="preserve">carried </w:t>
            </w:r>
            <w:r w:rsidR="004877A7">
              <w:t xml:space="preserve">with 39/39 (100%) votes For, 0/39 (0%) Against and </w:t>
            </w:r>
            <w:r w:rsidR="00485C44">
              <w:t>0/39 (0%) Abs</w:t>
            </w:r>
            <w:r w:rsidR="00030DCD">
              <w:t>t</w:t>
            </w:r>
            <w:r w:rsidR="00485C44">
              <w:t>entions.</w:t>
            </w:r>
          </w:p>
        </w:tc>
        <w:tc>
          <w:tcPr>
            <w:tcW w:w="1933" w:type="dxa"/>
          </w:tcPr>
          <w:p w14:paraId="1ED1AE24" w14:textId="5424F727" w:rsidR="00CD59D3" w:rsidRDefault="00CD59D3" w:rsidP="00CD59D3"/>
        </w:tc>
      </w:tr>
      <w:tr w:rsidR="00CD59D3" w14:paraId="7DBB1EF4" w14:textId="77777777" w:rsidTr="0038120A">
        <w:trPr>
          <w:trHeight w:val="117"/>
        </w:trPr>
        <w:tc>
          <w:tcPr>
            <w:tcW w:w="1129" w:type="dxa"/>
          </w:tcPr>
          <w:p w14:paraId="75E8C663" w14:textId="01B3DEBB" w:rsidR="00CD59D3" w:rsidRPr="00F44E1E" w:rsidRDefault="001B74D8" w:rsidP="00CD59D3">
            <w:pPr>
              <w:jc w:val="center"/>
            </w:pPr>
            <w:r>
              <w:t>9</w:t>
            </w:r>
          </w:p>
        </w:tc>
        <w:tc>
          <w:tcPr>
            <w:tcW w:w="5954" w:type="dxa"/>
          </w:tcPr>
          <w:p w14:paraId="0662FF48" w14:textId="6E533923" w:rsidR="00CD59D3" w:rsidRDefault="00CD59D3" w:rsidP="00CD59D3">
            <w:pPr>
              <w:rPr>
                <w:b/>
                <w:bCs/>
              </w:rPr>
            </w:pPr>
            <w:r w:rsidRPr="008A208B">
              <w:rPr>
                <w:b/>
                <w:bCs/>
              </w:rPr>
              <w:t>Congress Report Back</w:t>
            </w:r>
          </w:p>
          <w:p w14:paraId="7DED6A9E" w14:textId="77777777" w:rsidR="00CD59D3" w:rsidRDefault="00BE3F23" w:rsidP="00CD59D3">
            <w:pPr>
              <w:pStyle w:val="ListParagraph"/>
              <w:numPr>
                <w:ilvl w:val="0"/>
                <w:numId w:val="23"/>
              </w:numPr>
            </w:pPr>
            <w:r>
              <w:t>Joe Redmayne provided a verbal report from H</w:t>
            </w:r>
            <w:r w:rsidR="00485FFD">
              <w:t xml:space="preserve">igher </w:t>
            </w:r>
            <w:r>
              <w:t>E</w:t>
            </w:r>
            <w:r w:rsidR="00485FFD">
              <w:t>ducation</w:t>
            </w:r>
            <w:r>
              <w:t xml:space="preserve"> and National Conference</w:t>
            </w:r>
            <w:r w:rsidR="00485FFD">
              <w:t>s</w:t>
            </w:r>
            <w:r>
              <w:t>.</w:t>
            </w:r>
          </w:p>
          <w:p w14:paraId="7E0FC5F6" w14:textId="076329D5" w:rsidR="00A04584" w:rsidRPr="008A208B" w:rsidRDefault="00A04584" w:rsidP="00CD59D3">
            <w:pPr>
              <w:pStyle w:val="ListParagraph"/>
              <w:numPr>
                <w:ilvl w:val="0"/>
                <w:numId w:val="23"/>
              </w:numPr>
            </w:pPr>
            <w:r>
              <w:t xml:space="preserve">Audrey Verna </w:t>
            </w:r>
            <w:r w:rsidR="00673696">
              <w:t>added her own experience of participating for the first time online.</w:t>
            </w:r>
          </w:p>
        </w:tc>
        <w:tc>
          <w:tcPr>
            <w:tcW w:w="1933" w:type="dxa"/>
          </w:tcPr>
          <w:p w14:paraId="3E2A7444" w14:textId="5F370725" w:rsidR="00CD59D3" w:rsidRDefault="00CD59D3" w:rsidP="00CD59D3"/>
        </w:tc>
      </w:tr>
      <w:tr w:rsidR="00AC2927" w14:paraId="5FCFCFA9" w14:textId="77777777" w:rsidTr="0038120A">
        <w:trPr>
          <w:trHeight w:val="117"/>
        </w:trPr>
        <w:tc>
          <w:tcPr>
            <w:tcW w:w="1129" w:type="dxa"/>
          </w:tcPr>
          <w:p w14:paraId="3FD74699" w14:textId="466BFD1B" w:rsidR="00AC2927" w:rsidRDefault="00AC2927" w:rsidP="00CD59D3">
            <w:pPr>
              <w:jc w:val="center"/>
            </w:pPr>
            <w:r>
              <w:lastRenderedPageBreak/>
              <w:t>1</w:t>
            </w:r>
            <w:r w:rsidR="001B74D8">
              <w:t>0</w:t>
            </w:r>
          </w:p>
        </w:tc>
        <w:tc>
          <w:tcPr>
            <w:tcW w:w="5954" w:type="dxa"/>
          </w:tcPr>
          <w:p w14:paraId="5F226A05" w14:textId="77777777" w:rsidR="00AC2927" w:rsidRDefault="00AC2927" w:rsidP="00CD59D3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>Motions</w:t>
            </w:r>
          </w:p>
          <w:p w14:paraId="2B5DFE0E" w14:textId="77777777" w:rsidR="00AC2927" w:rsidRDefault="00AC2927" w:rsidP="00CD59D3">
            <w:pPr>
              <w:tabs>
                <w:tab w:val="left" w:pos="0"/>
              </w:tabs>
            </w:pPr>
          </w:p>
          <w:p w14:paraId="0DE53362" w14:textId="77777777" w:rsidR="00735047" w:rsidRPr="009529EC" w:rsidRDefault="00735047" w:rsidP="00735047">
            <w:pPr>
              <w:ind w:left="599"/>
            </w:pPr>
            <w:r w:rsidRPr="009529EC">
              <w:rPr>
                <w:b/>
                <w:bCs/>
              </w:rPr>
              <w:t xml:space="preserve">This branch Notes </w:t>
            </w:r>
          </w:p>
          <w:p w14:paraId="2CF0FE89" w14:textId="77777777" w:rsidR="00735047" w:rsidRPr="009529EC" w:rsidRDefault="00735047" w:rsidP="00735047">
            <w:pPr>
              <w:numPr>
                <w:ilvl w:val="0"/>
                <w:numId w:val="32"/>
              </w:numPr>
              <w:ind w:left="599"/>
            </w:pPr>
            <w:r w:rsidRPr="009529EC">
              <w:t>The Durham Miners Gala celebrates trade union collectivism, community spirit and international solidarity, will take place on Saturday, July 11th, 2026.</w:t>
            </w:r>
          </w:p>
          <w:p w14:paraId="34618FA2" w14:textId="77777777" w:rsidR="00735047" w:rsidRPr="009529EC" w:rsidRDefault="00735047" w:rsidP="00735047">
            <w:pPr>
              <w:ind w:left="599"/>
            </w:pPr>
          </w:p>
          <w:p w14:paraId="1DD006BB" w14:textId="77777777" w:rsidR="00735047" w:rsidRPr="009529EC" w:rsidRDefault="00735047" w:rsidP="00735047">
            <w:pPr>
              <w:ind w:left="599"/>
            </w:pPr>
            <w:r w:rsidRPr="009529EC">
              <w:rPr>
                <w:b/>
                <w:bCs/>
              </w:rPr>
              <w:t>This Branch Believes:</w:t>
            </w:r>
          </w:p>
          <w:p w14:paraId="509EF558" w14:textId="77777777" w:rsidR="00735047" w:rsidRPr="009529EC" w:rsidRDefault="00735047" w:rsidP="00735047">
            <w:pPr>
              <w:numPr>
                <w:ilvl w:val="0"/>
                <w:numId w:val="33"/>
              </w:numPr>
              <w:ind w:left="599"/>
            </w:pPr>
            <w:r w:rsidRPr="009529EC">
              <w:t>Participation by the branch in the Gala will help build collective trade union spirit and helps to organise against the far right.</w:t>
            </w:r>
          </w:p>
          <w:p w14:paraId="7D3720C2" w14:textId="77777777" w:rsidR="00735047" w:rsidRPr="009529EC" w:rsidRDefault="00735047" w:rsidP="00735047">
            <w:pPr>
              <w:ind w:left="599"/>
            </w:pPr>
          </w:p>
          <w:p w14:paraId="46F0B2FA" w14:textId="77777777" w:rsidR="00735047" w:rsidRPr="009529EC" w:rsidRDefault="00735047" w:rsidP="00735047">
            <w:pPr>
              <w:ind w:left="599"/>
            </w:pPr>
            <w:r w:rsidRPr="009529EC">
              <w:rPr>
                <w:b/>
                <w:bCs/>
              </w:rPr>
              <w:t>This Branch Resolves:</w:t>
            </w:r>
          </w:p>
          <w:p w14:paraId="1B0F0E71" w14:textId="77777777" w:rsidR="00735047" w:rsidRPr="009529EC" w:rsidRDefault="00735047" w:rsidP="00735047">
            <w:pPr>
              <w:numPr>
                <w:ilvl w:val="0"/>
                <w:numId w:val="34"/>
              </w:numPr>
              <w:ind w:left="599"/>
            </w:pPr>
            <w:r w:rsidRPr="009529EC">
              <w:t>To call on its members to join the Miners Gala 11 July 2026</w:t>
            </w:r>
          </w:p>
          <w:p w14:paraId="2BA9D4ED" w14:textId="77777777" w:rsidR="00735047" w:rsidRDefault="00735047" w:rsidP="00735047">
            <w:pPr>
              <w:numPr>
                <w:ilvl w:val="0"/>
                <w:numId w:val="34"/>
              </w:numPr>
              <w:ind w:left="599"/>
            </w:pPr>
            <w:r w:rsidRPr="009529EC">
              <w:t>To support modest travel expenses allowing members to participate in the Gala, and for members to notify UCU Office in advance if travel expenses are required.</w:t>
            </w:r>
          </w:p>
          <w:p w14:paraId="2D2DCA4C" w14:textId="77777777" w:rsidR="00A8199A" w:rsidRDefault="00A8199A" w:rsidP="00A8199A"/>
          <w:p w14:paraId="40BC2709" w14:textId="5461BF66" w:rsidR="00735047" w:rsidRPr="00AC2927" w:rsidRDefault="007E7BD5" w:rsidP="00CD59D3">
            <w:pPr>
              <w:tabs>
                <w:tab w:val="left" w:pos="0"/>
              </w:tabs>
            </w:pPr>
            <w:r>
              <w:t xml:space="preserve">The motion was </w:t>
            </w:r>
            <w:r w:rsidR="008F18B8">
              <w:t xml:space="preserve">carried with </w:t>
            </w:r>
            <w:r w:rsidR="00F10C1C">
              <w:t xml:space="preserve">31/33 (94%) </w:t>
            </w:r>
            <w:r w:rsidR="00BC5356">
              <w:t xml:space="preserve">votes </w:t>
            </w:r>
            <w:r w:rsidR="00F10C1C">
              <w:t>For, 0/33</w:t>
            </w:r>
            <w:r w:rsidR="009F0F2F">
              <w:t xml:space="preserve"> Against and 2/33 (6%) Abstentions.</w:t>
            </w:r>
          </w:p>
        </w:tc>
        <w:tc>
          <w:tcPr>
            <w:tcW w:w="1933" w:type="dxa"/>
          </w:tcPr>
          <w:p w14:paraId="0D325ABD" w14:textId="77777777" w:rsidR="00AC2927" w:rsidRDefault="00AC2927" w:rsidP="00CD59D3"/>
        </w:tc>
      </w:tr>
      <w:tr w:rsidR="00970314" w14:paraId="49BDBDCB" w14:textId="77777777" w:rsidTr="0038120A">
        <w:trPr>
          <w:trHeight w:val="117"/>
        </w:trPr>
        <w:tc>
          <w:tcPr>
            <w:tcW w:w="1129" w:type="dxa"/>
          </w:tcPr>
          <w:p w14:paraId="2D0B6EA4" w14:textId="626DEFBE" w:rsidR="00970314" w:rsidRDefault="00970314" w:rsidP="00CD59D3">
            <w:pPr>
              <w:jc w:val="center"/>
            </w:pPr>
            <w:r>
              <w:t>11</w:t>
            </w:r>
          </w:p>
        </w:tc>
        <w:tc>
          <w:tcPr>
            <w:tcW w:w="5954" w:type="dxa"/>
          </w:tcPr>
          <w:p w14:paraId="65A743EA" w14:textId="77777777" w:rsidR="00970314" w:rsidRDefault="00970314" w:rsidP="00CD59D3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>Organising against the far right</w:t>
            </w:r>
          </w:p>
          <w:p w14:paraId="2AA0642B" w14:textId="6C12D931" w:rsidR="007E7BD5" w:rsidRPr="008F18B8" w:rsidRDefault="007E7BD5" w:rsidP="00CD59D3">
            <w:pPr>
              <w:tabs>
                <w:tab w:val="left" w:pos="0"/>
              </w:tabs>
            </w:pPr>
            <w:r w:rsidRPr="008F18B8">
              <w:t xml:space="preserve">John Russell updated </w:t>
            </w:r>
            <w:r w:rsidR="008F18B8">
              <w:t>the meeting regarding the TUC Stop the Steal campaign</w:t>
            </w:r>
            <w:r w:rsidR="009F0F2F">
              <w:t xml:space="preserve"> which seeks to oppose Refo</w:t>
            </w:r>
            <w:r w:rsidR="004D2886">
              <w:t>r</w:t>
            </w:r>
            <w:r w:rsidR="009F0F2F">
              <w:t>m</w:t>
            </w:r>
            <w:r w:rsidR="004D2886">
              <w:t>’s</w:t>
            </w:r>
            <w:r w:rsidR="009F0F2F">
              <w:t xml:space="preserve"> plans to repeal the Employment Rights Act 2026 and Renters’ Rights Act 2026</w:t>
            </w:r>
            <w:r w:rsidR="008F18B8">
              <w:t>.</w:t>
            </w:r>
          </w:p>
        </w:tc>
        <w:tc>
          <w:tcPr>
            <w:tcW w:w="1933" w:type="dxa"/>
          </w:tcPr>
          <w:p w14:paraId="662F903F" w14:textId="77777777" w:rsidR="00970314" w:rsidRDefault="00970314" w:rsidP="00CD59D3"/>
        </w:tc>
      </w:tr>
      <w:tr w:rsidR="00CD59D3" w14:paraId="5CBB2B89" w14:textId="77777777" w:rsidTr="0038120A">
        <w:trPr>
          <w:trHeight w:val="117"/>
        </w:trPr>
        <w:tc>
          <w:tcPr>
            <w:tcW w:w="1129" w:type="dxa"/>
          </w:tcPr>
          <w:p w14:paraId="726AFC56" w14:textId="1B3D36EA" w:rsidR="00CD59D3" w:rsidRDefault="00CD59D3" w:rsidP="00CD59D3">
            <w:pPr>
              <w:jc w:val="center"/>
            </w:pPr>
            <w:r>
              <w:t>1</w:t>
            </w:r>
            <w:r w:rsidR="00970314">
              <w:t>2</w:t>
            </w:r>
          </w:p>
        </w:tc>
        <w:tc>
          <w:tcPr>
            <w:tcW w:w="5954" w:type="dxa"/>
          </w:tcPr>
          <w:p w14:paraId="3EB888DC" w14:textId="77777777" w:rsidR="00CD59D3" w:rsidRDefault="00CD59D3" w:rsidP="00CD59D3">
            <w:pPr>
              <w:tabs>
                <w:tab w:val="left" w:pos="0"/>
              </w:tabs>
              <w:rPr>
                <w:b/>
                <w:bCs/>
              </w:rPr>
            </w:pPr>
            <w:r w:rsidRPr="00DB40CA">
              <w:rPr>
                <w:b/>
                <w:bCs/>
              </w:rPr>
              <w:t>AOB</w:t>
            </w:r>
          </w:p>
          <w:p w14:paraId="0D5F6016" w14:textId="64B5BAF6" w:rsidR="00ED787B" w:rsidRPr="00294966" w:rsidRDefault="009F0F2F" w:rsidP="009F0F2F">
            <w:pPr>
              <w:tabs>
                <w:tab w:val="left" w:pos="0"/>
              </w:tabs>
            </w:pPr>
            <w:r>
              <w:t>None</w:t>
            </w:r>
          </w:p>
        </w:tc>
        <w:tc>
          <w:tcPr>
            <w:tcW w:w="1933" w:type="dxa"/>
          </w:tcPr>
          <w:p w14:paraId="1EF5F4C0" w14:textId="77777777" w:rsidR="00CD59D3" w:rsidRDefault="00CD59D3" w:rsidP="00CD59D3"/>
        </w:tc>
      </w:tr>
    </w:tbl>
    <w:p w14:paraId="3D778784" w14:textId="04EDCFE3" w:rsidR="00D45293" w:rsidRPr="005F6DF1" w:rsidRDefault="00D45293" w:rsidP="00263D1D"/>
    <w:sectPr w:rsidR="00D45293" w:rsidRPr="005F6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8A7DD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8BB982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855DC0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777195"/>
    <w:multiLevelType w:val="hybridMultilevel"/>
    <w:tmpl w:val="1862E5D6"/>
    <w:lvl w:ilvl="0" w:tplc="9FB8FBDC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833AEACE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3511D"/>
    <w:multiLevelType w:val="hybridMultilevel"/>
    <w:tmpl w:val="CB785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47D0F"/>
    <w:multiLevelType w:val="hybridMultilevel"/>
    <w:tmpl w:val="1484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57827"/>
    <w:multiLevelType w:val="multilevel"/>
    <w:tmpl w:val="920C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F72BD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7761D2"/>
    <w:multiLevelType w:val="hybridMultilevel"/>
    <w:tmpl w:val="E7D20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C15B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1AE06C6"/>
    <w:multiLevelType w:val="hybridMultilevel"/>
    <w:tmpl w:val="2EA02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C2765"/>
    <w:multiLevelType w:val="hybridMultilevel"/>
    <w:tmpl w:val="1E285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521FA"/>
    <w:multiLevelType w:val="hybridMultilevel"/>
    <w:tmpl w:val="326CBC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1381E"/>
    <w:multiLevelType w:val="hybridMultilevel"/>
    <w:tmpl w:val="F5AC775C"/>
    <w:lvl w:ilvl="0" w:tplc="770C658A">
      <w:numFmt w:val="bullet"/>
      <w:lvlText w:val="•"/>
      <w:lvlJc w:val="left"/>
      <w:pPr>
        <w:ind w:left="2100" w:hanging="6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56121A1"/>
    <w:multiLevelType w:val="multilevel"/>
    <w:tmpl w:val="406CC71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5" w15:restartNumberingAfterBreak="0">
    <w:nsid w:val="287377FA"/>
    <w:multiLevelType w:val="hybridMultilevel"/>
    <w:tmpl w:val="1BA4DA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E0A89"/>
    <w:multiLevelType w:val="hybridMultilevel"/>
    <w:tmpl w:val="CA386B5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D9609E5"/>
    <w:multiLevelType w:val="hybridMultilevel"/>
    <w:tmpl w:val="8B04B7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721AB"/>
    <w:multiLevelType w:val="hybridMultilevel"/>
    <w:tmpl w:val="C8A02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26B8D"/>
    <w:multiLevelType w:val="hybridMultilevel"/>
    <w:tmpl w:val="20F24CE2"/>
    <w:lvl w:ilvl="0" w:tplc="08090017">
      <w:start w:val="1"/>
      <w:numFmt w:val="lowerLetter"/>
      <w:lvlText w:val="%1)"/>
      <w:lvlJc w:val="left"/>
      <w:pPr>
        <w:ind w:left="1380" w:hanging="360"/>
      </w:p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 w15:restartNumberingAfterBreak="0">
    <w:nsid w:val="35AABCF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6D25BEB"/>
    <w:multiLevelType w:val="multilevel"/>
    <w:tmpl w:val="0A62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A90871"/>
    <w:multiLevelType w:val="hybridMultilevel"/>
    <w:tmpl w:val="118A29C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A4F209E"/>
    <w:multiLevelType w:val="hybridMultilevel"/>
    <w:tmpl w:val="28E8A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30C60"/>
    <w:multiLevelType w:val="hybridMultilevel"/>
    <w:tmpl w:val="3ACACBA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16011C1"/>
    <w:multiLevelType w:val="hybridMultilevel"/>
    <w:tmpl w:val="38BA85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720CC"/>
    <w:multiLevelType w:val="hybridMultilevel"/>
    <w:tmpl w:val="E7961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4B628B"/>
    <w:multiLevelType w:val="hybridMultilevel"/>
    <w:tmpl w:val="0C6A7F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8224F6"/>
    <w:multiLevelType w:val="hybridMultilevel"/>
    <w:tmpl w:val="E46C7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8039B"/>
    <w:multiLevelType w:val="hybridMultilevel"/>
    <w:tmpl w:val="DDDC063E"/>
    <w:lvl w:ilvl="0" w:tplc="770C658A">
      <w:numFmt w:val="bullet"/>
      <w:lvlText w:val="•"/>
      <w:lvlJc w:val="left"/>
      <w:pPr>
        <w:ind w:left="2100" w:hanging="6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45097"/>
    <w:multiLevelType w:val="hybridMultilevel"/>
    <w:tmpl w:val="B1605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3773CF"/>
    <w:multiLevelType w:val="hybridMultilevel"/>
    <w:tmpl w:val="52308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D11E5"/>
    <w:multiLevelType w:val="hybridMultilevel"/>
    <w:tmpl w:val="44CCD9E0"/>
    <w:lvl w:ilvl="0" w:tplc="0809000F">
      <w:start w:val="1"/>
      <w:numFmt w:val="decimal"/>
      <w:lvlText w:val="%1.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CDC6793"/>
    <w:multiLevelType w:val="multilevel"/>
    <w:tmpl w:val="9A8E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8700F0"/>
    <w:multiLevelType w:val="hybridMultilevel"/>
    <w:tmpl w:val="2806E03C"/>
    <w:lvl w:ilvl="0" w:tplc="ED0EDA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545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C853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7E6F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D8C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5A7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182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10E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27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F775927"/>
    <w:multiLevelType w:val="hybridMultilevel"/>
    <w:tmpl w:val="EB12A364"/>
    <w:lvl w:ilvl="0" w:tplc="CB68D3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44E8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4E0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1A8C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CA0D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E00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D20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D67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C641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08238670">
    <w:abstractNumId w:val="22"/>
  </w:num>
  <w:num w:numId="2" w16cid:durableId="1855068027">
    <w:abstractNumId w:val="16"/>
  </w:num>
  <w:num w:numId="3" w16cid:durableId="46877475">
    <w:abstractNumId w:val="24"/>
  </w:num>
  <w:num w:numId="4" w16cid:durableId="1512258932">
    <w:abstractNumId w:val="1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3200112">
    <w:abstractNumId w:val="18"/>
  </w:num>
  <w:num w:numId="6" w16cid:durableId="5400273">
    <w:abstractNumId w:val="26"/>
  </w:num>
  <w:num w:numId="7" w16cid:durableId="991718678">
    <w:abstractNumId w:val="27"/>
  </w:num>
  <w:num w:numId="8" w16cid:durableId="831525269">
    <w:abstractNumId w:val="25"/>
  </w:num>
  <w:num w:numId="9" w16cid:durableId="1647050932">
    <w:abstractNumId w:val="13"/>
  </w:num>
  <w:num w:numId="10" w16cid:durableId="1874725440">
    <w:abstractNumId w:val="29"/>
  </w:num>
  <w:num w:numId="11" w16cid:durableId="1715961035">
    <w:abstractNumId w:val="12"/>
  </w:num>
  <w:num w:numId="12" w16cid:durableId="436406712">
    <w:abstractNumId w:val="3"/>
  </w:num>
  <w:num w:numId="13" w16cid:durableId="1377243898">
    <w:abstractNumId w:val="21"/>
  </w:num>
  <w:num w:numId="14" w16cid:durableId="2008710583">
    <w:abstractNumId w:val="33"/>
  </w:num>
  <w:num w:numId="15" w16cid:durableId="833254230">
    <w:abstractNumId w:val="32"/>
  </w:num>
  <w:num w:numId="16" w16cid:durableId="909386788">
    <w:abstractNumId w:val="19"/>
  </w:num>
  <w:num w:numId="17" w16cid:durableId="389697499">
    <w:abstractNumId w:val="17"/>
  </w:num>
  <w:num w:numId="18" w16cid:durableId="1121846112">
    <w:abstractNumId w:val="10"/>
  </w:num>
  <w:num w:numId="19" w16cid:durableId="841313611">
    <w:abstractNumId w:val="23"/>
  </w:num>
  <w:num w:numId="20" w16cid:durableId="714501816">
    <w:abstractNumId w:val="31"/>
  </w:num>
  <w:num w:numId="21" w16cid:durableId="1906140323">
    <w:abstractNumId w:val="15"/>
  </w:num>
  <w:num w:numId="22" w16cid:durableId="1074399839">
    <w:abstractNumId w:val="8"/>
  </w:num>
  <w:num w:numId="23" w16cid:durableId="1617835061">
    <w:abstractNumId w:val="5"/>
  </w:num>
  <w:num w:numId="24" w16cid:durableId="1469739621">
    <w:abstractNumId w:val="30"/>
  </w:num>
  <w:num w:numId="25" w16cid:durableId="239679154">
    <w:abstractNumId w:val="11"/>
  </w:num>
  <w:num w:numId="26" w16cid:durableId="1488748248">
    <w:abstractNumId w:val="4"/>
  </w:num>
  <w:num w:numId="27" w16cid:durableId="13458705">
    <w:abstractNumId w:val="6"/>
  </w:num>
  <w:num w:numId="28" w16cid:durableId="1722173166">
    <w:abstractNumId w:val="28"/>
  </w:num>
  <w:num w:numId="29" w16cid:durableId="2140566299">
    <w:abstractNumId w:val="7"/>
  </w:num>
  <w:num w:numId="30" w16cid:durableId="716318373">
    <w:abstractNumId w:val="0"/>
  </w:num>
  <w:num w:numId="31" w16cid:durableId="1333871874">
    <w:abstractNumId w:val="9"/>
  </w:num>
  <w:num w:numId="32" w16cid:durableId="1661424667">
    <w:abstractNumId w:val="1"/>
  </w:num>
  <w:num w:numId="33" w16cid:durableId="1422525377">
    <w:abstractNumId w:val="20"/>
  </w:num>
  <w:num w:numId="34" w16cid:durableId="824590176">
    <w:abstractNumId w:val="2"/>
  </w:num>
  <w:num w:numId="35" w16cid:durableId="194971926">
    <w:abstractNumId w:val="35"/>
  </w:num>
  <w:num w:numId="36" w16cid:durableId="101746247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FB"/>
    <w:rsid w:val="00000690"/>
    <w:rsid w:val="000043B4"/>
    <w:rsid w:val="00022DA6"/>
    <w:rsid w:val="00025D8F"/>
    <w:rsid w:val="00030658"/>
    <w:rsid w:val="00030DCD"/>
    <w:rsid w:val="00034C4D"/>
    <w:rsid w:val="000444B4"/>
    <w:rsid w:val="00046349"/>
    <w:rsid w:val="00060BFA"/>
    <w:rsid w:val="00071BCE"/>
    <w:rsid w:val="00076FB1"/>
    <w:rsid w:val="00090F7A"/>
    <w:rsid w:val="00091384"/>
    <w:rsid w:val="000A2489"/>
    <w:rsid w:val="000C411E"/>
    <w:rsid w:val="000C4980"/>
    <w:rsid w:val="00102D24"/>
    <w:rsid w:val="00103351"/>
    <w:rsid w:val="00120976"/>
    <w:rsid w:val="00124A1F"/>
    <w:rsid w:val="0014025F"/>
    <w:rsid w:val="00142781"/>
    <w:rsid w:val="0014364E"/>
    <w:rsid w:val="00145B65"/>
    <w:rsid w:val="00153AB4"/>
    <w:rsid w:val="00173FC0"/>
    <w:rsid w:val="00182D16"/>
    <w:rsid w:val="001B74D8"/>
    <w:rsid w:val="001E39D3"/>
    <w:rsid w:val="001F54FD"/>
    <w:rsid w:val="002220C8"/>
    <w:rsid w:val="002259FF"/>
    <w:rsid w:val="00257AA7"/>
    <w:rsid w:val="00263D1D"/>
    <w:rsid w:val="0028257A"/>
    <w:rsid w:val="002842F3"/>
    <w:rsid w:val="00294966"/>
    <w:rsid w:val="00294DAA"/>
    <w:rsid w:val="002A5E71"/>
    <w:rsid w:val="002B1D91"/>
    <w:rsid w:val="002B7C30"/>
    <w:rsid w:val="002C3829"/>
    <w:rsid w:val="002C4CB2"/>
    <w:rsid w:val="002D1583"/>
    <w:rsid w:val="002D22FA"/>
    <w:rsid w:val="002E5223"/>
    <w:rsid w:val="002F2F6C"/>
    <w:rsid w:val="003041AC"/>
    <w:rsid w:val="003177A5"/>
    <w:rsid w:val="00322748"/>
    <w:rsid w:val="0034045F"/>
    <w:rsid w:val="003753DF"/>
    <w:rsid w:val="0038120A"/>
    <w:rsid w:val="003877B3"/>
    <w:rsid w:val="003906FF"/>
    <w:rsid w:val="003C75BA"/>
    <w:rsid w:val="003E5A2C"/>
    <w:rsid w:val="003F462D"/>
    <w:rsid w:val="003F5A95"/>
    <w:rsid w:val="00405B04"/>
    <w:rsid w:val="00407EE0"/>
    <w:rsid w:val="00410539"/>
    <w:rsid w:val="004142BF"/>
    <w:rsid w:val="00426F80"/>
    <w:rsid w:val="00435803"/>
    <w:rsid w:val="00440865"/>
    <w:rsid w:val="004541F7"/>
    <w:rsid w:val="00471544"/>
    <w:rsid w:val="004769DF"/>
    <w:rsid w:val="00476F70"/>
    <w:rsid w:val="00485C44"/>
    <w:rsid w:val="00485FFD"/>
    <w:rsid w:val="004877A7"/>
    <w:rsid w:val="00494EBC"/>
    <w:rsid w:val="0049684F"/>
    <w:rsid w:val="004A3654"/>
    <w:rsid w:val="004B4312"/>
    <w:rsid w:val="004D2886"/>
    <w:rsid w:val="004E00E8"/>
    <w:rsid w:val="004E1F0D"/>
    <w:rsid w:val="00500B92"/>
    <w:rsid w:val="005068D4"/>
    <w:rsid w:val="00517A77"/>
    <w:rsid w:val="00517C2A"/>
    <w:rsid w:val="00530D6F"/>
    <w:rsid w:val="005420EA"/>
    <w:rsid w:val="00543DDD"/>
    <w:rsid w:val="00545786"/>
    <w:rsid w:val="0054775F"/>
    <w:rsid w:val="0055348E"/>
    <w:rsid w:val="005804BF"/>
    <w:rsid w:val="0058766E"/>
    <w:rsid w:val="00595379"/>
    <w:rsid w:val="005A5F69"/>
    <w:rsid w:val="005A6642"/>
    <w:rsid w:val="005A6BA3"/>
    <w:rsid w:val="005C079C"/>
    <w:rsid w:val="005C232A"/>
    <w:rsid w:val="005E3493"/>
    <w:rsid w:val="005F5B07"/>
    <w:rsid w:val="005F6DF1"/>
    <w:rsid w:val="00600B16"/>
    <w:rsid w:val="0060489B"/>
    <w:rsid w:val="006144FA"/>
    <w:rsid w:val="00622696"/>
    <w:rsid w:val="00627B37"/>
    <w:rsid w:val="00637379"/>
    <w:rsid w:val="00661555"/>
    <w:rsid w:val="00673696"/>
    <w:rsid w:val="00673871"/>
    <w:rsid w:val="00674419"/>
    <w:rsid w:val="006815FC"/>
    <w:rsid w:val="0069084F"/>
    <w:rsid w:val="00690E06"/>
    <w:rsid w:val="00695E77"/>
    <w:rsid w:val="006B159C"/>
    <w:rsid w:val="006B2798"/>
    <w:rsid w:val="006C7D11"/>
    <w:rsid w:val="006D1561"/>
    <w:rsid w:val="006D3ADE"/>
    <w:rsid w:val="006F23CE"/>
    <w:rsid w:val="006F34E1"/>
    <w:rsid w:val="007208F0"/>
    <w:rsid w:val="00721F12"/>
    <w:rsid w:val="00723769"/>
    <w:rsid w:val="00726C51"/>
    <w:rsid w:val="0073365C"/>
    <w:rsid w:val="00735047"/>
    <w:rsid w:val="007364C0"/>
    <w:rsid w:val="0074481D"/>
    <w:rsid w:val="0075362C"/>
    <w:rsid w:val="00774DDB"/>
    <w:rsid w:val="007B4AEC"/>
    <w:rsid w:val="007E55F3"/>
    <w:rsid w:val="007E7BD5"/>
    <w:rsid w:val="007F7A02"/>
    <w:rsid w:val="0080125A"/>
    <w:rsid w:val="008026CD"/>
    <w:rsid w:val="00811A61"/>
    <w:rsid w:val="00814874"/>
    <w:rsid w:val="008172BC"/>
    <w:rsid w:val="00834363"/>
    <w:rsid w:val="0083533D"/>
    <w:rsid w:val="008412EC"/>
    <w:rsid w:val="00852210"/>
    <w:rsid w:val="0085674A"/>
    <w:rsid w:val="00857E7A"/>
    <w:rsid w:val="008602EA"/>
    <w:rsid w:val="008615D0"/>
    <w:rsid w:val="00871B7C"/>
    <w:rsid w:val="0087463C"/>
    <w:rsid w:val="0087494A"/>
    <w:rsid w:val="0087673E"/>
    <w:rsid w:val="00891089"/>
    <w:rsid w:val="008A208B"/>
    <w:rsid w:val="008A4740"/>
    <w:rsid w:val="008B0AEC"/>
    <w:rsid w:val="008B47ED"/>
    <w:rsid w:val="008B6DD2"/>
    <w:rsid w:val="008C3663"/>
    <w:rsid w:val="008C6B7F"/>
    <w:rsid w:val="008D399B"/>
    <w:rsid w:val="008D4FEC"/>
    <w:rsid w:val="008D5122"/>
    <w:rsid w:val="008E2B67"/>
    <w:rsid w:val="008E2DAE"/>
    <w:rsid w:val="008E7D2B"/>
    <w:rsid w:val="008F18B8"/>
    <w:rsid w:val="009133B6"/>
    <w:rsid w:val="00915145"/>
    <w:rsid w:val="0092283D"/>
    <w:rsid w:val="00934393"/>
    <w:rsid w:val="009420A1"/>
    <w:rsid w:val="0094254D"/>
    <w:rsid w:val="00945593"/>
    <w:rsid w:val="009479EF"/>
    <w:rsid w:val="009529EC"/>
    <w:rsid w:val="009565FB"/>
    <w:rsid w:val="0096305A"/>
    <w:rsid w:val="00964066"/>
    <w:rsid w:val="00970314"/>
    <w:rsid w:val="00972B74"/>
    <w:rsid w:val="0098296F"/>
    <w:rsid w:val="00992250"/>
    <w:rsid w:val="00992AB2"/>
    <w:rsid w:val="0099523C"/>
    <w:rsid w:val="009B1AEC"/>
    <w:rsid w:val="009B5FAF"/>
    <w:rsid w:val="009C7236"/>
    <w:rsid w:val="009D0840"/>
    <w:rsid w:val="009D3B0D"/>
    <w:rsid w:val="009D68EF"/>
    <w:rsid w:val="009D6B0C"/>
    <w:rsid w:val="009E333A"/>
    <w:rsid w:val="009E427D"/>
    <w:rsid w:val="009E4B08"/>
    <w:rsid w:val="009F0F2F"/>
    <w:rsid w:val="00A014B6"/>
    <w:rsid w:val="00A04584"/>
    <w:rsid w:val="00A3251F"/>
    <w:rsid w:val="00A50FE9"/>
    <w:rsid w:val="00A54364"/>
    <w:rsid w:val="00A611E2"/>
    <w:rsid w:val="00A62367"/>
    <w:rsid w:val="00A668E4"/>
    <w:rsid w:val="00A734CD"/>
    <w:rsid w:val="00A8199A"/>
    <w:rsid w:val="00A85B34"/>
    <w:rsid w:val="00A86F8A"/>
    <w:rsid w:val="00A97470"/>
    <w:rsid w:val="00AA436B"/>
    <w:rsid w:val="00AB0CF2"/>
    <w:rsid w:val="00AB16AD"/>
    <w:rsid w:val="00AB772F"/>
    <w:rsid w:val="00AC2927"/>
    <w:rsid w:val="00AC504A"/>
    <w:rsid w:val="00AD140E"/>
    <w:rsid w:val="00AD2D0E"/>
    <w:rsid w:val="00AE0571"/>
    <w:rsid w:val="00AE2E76"/>
    <w:rsid w:val="00AE6944"/>
    <w:rsid w:val="00AF5592"/>
    <w:rsid w:val="00AF5B34"/>
    <w:rsid w:val="00AF7C65"/>
    <w:rsid w:val="00B11683"/>
    <w:rsid w:val="00B16BEE"/>
    <w:rsid w:val="00B32857"/>
    <w:rsid w:val="00B37DEF"/>
    <w:rsid w:val="00B44F70"/>
    <w:rsid w:val="00B47944"/>
    <w:rsid w:val="00B57B29"/>
    <w:rsid w:val="00B76EE7"/>
    <w:rsid w:val="00B91270"/>
    <w:rsid w:val="00BC025B"/>
    <w:rsid w:val="00BC5356"/>
    <w:rsid w:val="00BD1154"/>
    <w:rsid w:val="00BD277C"/>
    <w:rsid w:val="00BD5140"/>
    <w:rsid w:val="00BE2199"/>
    <w:rsid w:val="00BE3F23"/>
    <w:rsid w:val="00BE58F5"/>
    <w:rsid w:val="00BE5C6C"/>
    <w:rsid w:val="00BF0E92"/>
    <w:rsid w:val="00BF18EF"/>
    <w:rsid w:val="00BF2DF9"/>
    <w:rsid w:val="00BF41CA"/>
    <w:rsid w:val="00BF6CB2"/>
    <w:rsid w:val="00C022DF"/>
    <w:rsid w:val="00C2061F"/>
    <w:rsid w:val="00C42CC4"/>
    <w:rsid w:val="00C54049"/>
    <w:rsid w:val="00C57D66"/>
    <w:rsid w:val="00C73AFF"/>
    <w:rsid w:val="00C851D2"/>
    <w:rsid w:val="00C92A74"/>
    <w:rsid w:val="00C9676D"/>
    <w:rsid w:val="00CA14E1"/>
    <w:rsid w:val="00CD2360"/>
    <w:rsid w:val="00CD299A"/>
    <w:rsid w:val="00CD2DBC"/>
    <w:rsid w:val="00CD59D3"/>
    <w:rsid w:val="00CD6189"/>
    <w:rsid w:val="00CD6C67"/>
    <w:rsid w:val="00CD7E66"/>
    <w:rsid w:val="00CE7CE7"/>
    <w:rsid w:val="00D13049"/>
    <w:rsid w:val="00D23B17"/>
    <w:rsid w:val="00D23C96"/>
    <w:rsid w:val="00D30963"/>
    <w:rsid w:val="00D45293"/>
    <w:rsid w:val="00D55799"/>
    <w:rsid w:val="00D97C14"/>
    <w:rsid w:val="00DB40CA"/>
    <w:rsid w:val="00DB6563"/>
    <w:rsid w:val="00DE2EBA"/>
    <w:rsid w:val="00E04492"/>
    <w:rsid w:val="00E0717C"/>
    <w:rsid w:val="00E225C5"/>
    <w:rsid w:val="00E425EA"/>
    <w:rsid w:val="00E44037"/>
    <w:rsid w:val="00E51149"/>
    <w:rsid w:val="00E51D76"/>
    <w:rsid w:val="00E71028"/>
    <w:rsid w:val="00E7270C"/>
    <w:rsid w:val="00E728B4"/>
    <w:rsid w:val="00E7483B"/>
    <w:rsid w:val="00E759E3"/>
    <w:rsid w:val="00E76C53"/>
    <w:rsid w:val="00E7702D"/>
    <w:rsid w:val="00E82D6B"/>
    <w:rsid w:val="00E86493"/>
    <w:rsid w:val="00E90A04"/>
    <w:rsid w:val="00E9131A"/>
    <w:rsid w:val="00EA1C8D"/>
    <w:rsid w:val="00EA75C4"/>
    <w:rsid w:val="00EB076B"/>
    <w:rsid w:val="00EB342B"/>
    <w:rsid w:val="00EB4083"/>
    <w:rsid w:val="00EB6D2C"/>
    <w:rsid w:val="00EC5432"/>
    <w:rsid w:val="00ED1A92"/>
    <w:rsid w:val="00ED6CA6"/>
    <w:rsid w:val="00ED787B"/>
    <w:rsid w:val="00EE23D1"/>
    <w:rsid w:val="00EF4A42"/>
    <w:rsid w:val="00F02F6B"/>
    <w:rsid w:val="00F05D8C"/>
    <w:rsid w:val="00F10C1C"/>
    <w:rsid w:val="00F16ED9"/>
    <w:rsid w:val="00F17AB0"/>
    <w:rsid w:val="00F26B7B"/>
    <w:rsid w:val="00F433D0"/>
    <w:rsid w:val="00F44E1E"/>
    <w:rsid w:val="00F72E50"/>
    <w:rsid w:val="00F800CB"/>
    <w:rsid w:val="00F836D3"/>
    <w:rsid w:val="00F8668C"/>
    <w:rsid w:val="00FA40E0"/>
    <w:rsid w:val="00FA5AF1"/>
    <w:rsid w:val="00FB7CDD"/>
    <w:rsid w:val="00FC0011"/>
    <w:rsid w:val="00FC333B"/>
    <w:rsid w:val="00FD054B"/>
    <w:rsid w:val="00FE58CB"/>
    <w:rsid w:val="00FF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494A5"/>
  <w15:docId w15:val="{590D39C7-10F1-BF42-883B-290EF5C0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76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769"/>
    <w:pPr>
      <w:ind w:left="720"/>
      <w:contextualSpacing/>
    </w:pPr>
  </w:style>
  <w:style w:type="table" w:styleId="TableGrid">
    <w:name w:val="Table Grid"/>
    <w:basedOn w:val="TableNormal"/>
    <w:uiPriority w:val="39"/>
    <w:rsid w:val="00263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E427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5221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B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59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03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7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8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UCU Office</dc:creator>
  <cp:lastModifiedBy>John Russell</cp:lastModifiedBy>
  <cp:revision>100</cp:revision>
  <dcterms:created xsi:type="dcterms:W3CDTF">2026-06-02T15:32:00Z</dcterms:created>
  <dcterms:modified xsi:type="dcterms:W3CDTF">2026-06-04T08:32:00Z</dcterms:modified>
</cp:coreProperties>
</file>